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EA026" w14:textId="77777777" w:rsidR="005D0206" w:rsidRDefault="005D0206">
      <w:pPr>
        <w:rPr>
          <w:b/>
          <w:bCs/>
        </w:rPr>
      </w:pPr>
      <w:bookmarkStart w:id="0" w:name="_Hlk103678818"/>
    </w:p>
    <w:p w14:paraId="63A639C0" w14:textId="2D3C8A6D" w:rsidR="00874688" w:rsidRDefault="00031A5F">
      <w:r>
        <w:rPr>
          <w:b/>
          <w:bCs/>
        </w:rPr>
        <w:t>Project:</w:t>
      </w:r>
      <w:r>
        <w:tab/>
      </w:r>
      <w:r w:rsidR="009B755C">
        <w:t>2024 RBC Columbine Park Office Remodel Project</w:t>
      </w:r>
    </w:p>
    <w:p w14:paraId="33D63F43" w14:textId="77777777" w:rsidR="0081600C" w:rsidRDefault="0081600C"/>
    <w:p w14:paraId="1EA6F64A" w14:textId="58B76939" w:rsidR="009D4BB7" w:rsidRDefault="00031A5F" w:rsidP="00AF1252">
      <w:r>
        <w:rPr>
          <w:b/>
          <w:bCs/>
        </w:rPr>
        <w:t>Location:</w:t>
      </w:r>
      <w:r>
        <w:rPr>
          <w:b/>
          <w:bCs/>
        </w:rPr>
        <w:tab/>
      </w:r>
      <w:r w:rsidR="009B755C">
        <w:t>2101 E. Main Street, Rangely CO 81648</w:t>
      </w:r>
    </w:p>
    <w:p w14:paraId="1750ABDB" w14:textId="0CDDB246" w:rsidR="00031A5F" w:rsidRDefault="00031A5F"/>
    <w:p w14:paraId="1055E817" w14:textId="1837AC70" w:rsidR="00696045" w:rsidRDefault="00031A5F" w:rsidP="00696045">
      <w:pPr>
        <w:ind w:left="3600" w:hanging="3600"/>
      </w:pPr>
      <w:r w:rsidRPr="00031A5F">
        <w:rPr>
          <w:b/>
          <w:bCs/>
        </w:rPr>
        <w:t xml:space="preserve">Accepting </w:t>
      </w:r>
      <w:r w:rsidR="00A5382D">
        <w:rPr>
          <w:b/>
          <w:bCs/>
        </w:rPr>
        <w:t>P</w:t>
      </w:r>
      <w:r w:rsidRPr="00031A5F">
        <w:rPr>
          <w:b/>
          <w:bCs/>
        </w:rPr>
        <w:t>roposals by Email:</w:t>
      </w:r>
      <w:r>
        <w:tab/>
        <w:t xml:space="preserve">No </w:t>
      </w:r>
      <w:r w:rsidR="009B755C">
        <w:t>l</w:t>
      </w:r>
      <w:r>
        <w:t>ater t</w:t>
      </w:r>
      <w:r w:rsidR="000E26AE">
        <w:t>han</w:t>
      </w:r>
      <w:r w:rsidR="00874688">
        <w:t xml:space="preserve"> </w:t>
      </w:r>
      <w:r w:rsidR="003C4FCC">
        <w:t xml:space="preserve">11:00am on </w:t>
      </w:r>
      <w:r w:rsidR="009B755C">
        <w:t>Wednesday September 18</w:t>
      </w:r>
      <w:r w:rsidR="009B755C" w:rsidRPr="009B755C">
        <w:rPr>
          <w:vertAlign w:val="superscript"/>
        </w:rPr>
        <w:t>th</w:t>
      </w:r>
      <w:r w:rsidR="009B755C">
        <w:t xml:space="preserve"> </w:t>
      </w:r>
    </w:p>
    <w:p w14:paraId="66EB4BC3" w14:textId="77777777" w:rsidR="0081600C" w:rsidRDefault="0081600C" w:rsidP="00696045">
      <w:pPr>
        <w:ind w:left="3600" w:hanging="3600"/>
      </w:pPr>
    </w:p>
    <w:p w14:paraId="359D499B" w14:textId="6728CA63" w:rsidR="00FF312F" w:rsidRDefault="00A5382D">
      <w:r w:rsidRPr="00031A5F">
        <w:rPr>
          <w:b/>
          <w:bCs/>
        </w:rPr>
        <w:t>RFI’s</w:t>
      </w:r>
      <w:r w:rsidR="00874688">
        <w:rPr>
          <w:b/>
          <w:bCs/>
        </w:rPr>
        <w:t xml:space="preserve"> by Email</w:t>
      </w:r>
      <w:r w:rsidR="000E26AE">
        <w:rPr>
          <w:b/>
          <w:bCs/>
        </w:rPr>
        <w:t xml:space="preserve">: </w:t>
      </w:r>
      <w:r w:rsidR="00874688">
        <w:tab/>
      </w:r>
      <w:r w:rsidR="009B755C">
        <w:t>No later than 3:00pm on Wednesday September 11</w:t>
      </w:r>
      <w:r w:rsidR="009B755C" w:rsidRPr="009B755C">
        <w:rPr>
          <w:vertAlign w:val="superscript"/>
        </w:rPr>
        <w:t>th</w:t>
      </w:r>
      <w:r w:rsidR="009B755C">
        <w:t xml:space="preserve"> </w:t>
      </w:r>
    </w:p>
    <w:p w14:paraId="4553A0C7" w14:textId="77777777" w:rsidR="00874688" w:rsidRDefault="00874688"/>
    <w:p w14:paraId="5CB7D7C1" w14:textId="77777777" w:rsidR="00124659" w:rsidRDefault="00031A5F" w:rsidP="00046976">
      <w:r w:rsidRPr="00624844">
        <w:rPr>
          <w:b/>
          <w:bCs/>
        </w:rPr>
        <w:t>Plans &amp; Specification</w:t>
      </w:r>
      <w:r w:rsidR="00C31350" w:rsidRPr="00624844">
        <w:rPr>
          <w:b/>
          <w:bCs/>
        </w:rPr>
        <w:t>s</w:t>
      </w:r>
      <w:r w:rsidR="008B30C1" w:rsidRPr="00624844">
        <w:rPr>
          <w:b/>
          <w:bCs/>
        </w:rPr>
        <w:t>:</w:t>
      </w:r>
      <w:r w:rsidR="008B30C1">
        <w:rPr>
          <w:b/>
          <w:bCs/>
        </w:rPr>
        <w:t xml:space="preserve"> </w:t>
      </w:r>
      <w:r w:rsidR="00874688">
        <w:rPr>
          <w:b/>
          <w:bCs/>
        </w:rPr>
        <w:tab/>
      </w:r>
      <w:r w:rsidR="00124659">
        <w:t>Available upon request and or our plan room at</w:t>
      </w:r>
    </w:p>
    <w:p w14:paraId="495F1DAE" w14:textId="0F415223" w:rsidR="00C37E62" w:rsidRDefault="00C37E62" w:rsidP="00046976">
      <w:r>
        <w:t xml:space="preserve">                             </w:t>
      </w:r>
      <w:hyperlink r:id="rId9" w:history="1">
        <w:r w:rsidRPr="006E6A45">
          <w:rPr>
            <w:rStyle w:val="Hyperlink"/>
          </w:rPr>
          <w:t>https://www.fordconstruction.org/bidding-columbine-park-office-remodel</w:t>
        </w:r>
      </w:hyperlink>
    </w:p>
    <w:p w14:paraId="4F76D5F7" w14:textId="6F690B38" w:rsidR="00C37E62" w:rsidRDefault="00124659" w:rsidP="006069BF">
      <w:r>
        <w:t xml:space="preserve">                                            </w:t>
      </w:r>
    </w:p>
    <w:p w14:paraId="49F38D2A" w14:textId="257332F6" w:rsidR="00900117" w:rsidRPr="00C37E62" w:rsidRDefault="006C6CA6" w:rsidP="006069BF">
      <w:r w:rsidRPr="00624844">
        <w:rPr>
          <w:rFonts w:cs="Times New Roman"/>
          <w:b/>
          <w:bCs/>
        </w:rPr>
        <w:t>Project Scope:</w:t>
      </w:r>
      <w:r w:rsidR="00046976" w:rsidRPr="00EF6451">
        <w:rPr>
          <w:rFonts w:cs="Times New Roman"/>
        </w:rPr>
        <w:tab/>
      </w:r>
      <w:r w:rsidR="002A0917" w:rsidRPr="002A0917">
        <w:rPr>
          <w:rFonts w:cs="Times New Roman"/>
        </w:rPr>
        <w:t>This project involves the remodel and expansion of an existing office and support building to create a flexible-use office and meeting space. The scope includes removing the existing roof and trusses, site clearing, and constructing a new addition with light-frame wood over a concrete foundation. Key structural elements include the installation of wood joists, footers, glulam beams, 2x6 framing, and a steel beam. The project also involves installing a new prefabricated trussed roof, new windows, doors, and covered porches with synthetic wood decking. Exterior finishes will include cement board siding and corrugated metal. Interior work encompasses drywall installation, painting, and other necessary finishes. The project will be completed with final inspections, footings, and a thorough site cleanup.</w:t>
      </w:r>
    </w:p>
    <w:p w14:paraId="3639A0F0" w14:textId="77777777" w:rsidR="0081600C" w:rsidRDefault="0081600C" w:rsidP="006069BF">
      <w:pPr>
        <w:rPr>
          <w:rFonts w:cs="Times New Roman"/>
          <w:color w:val="000000"/>
          <w:szCs w:val="24"/>
          <w:shd w:val="clear" w:color="auto" w:fill="FFFFFF"/>
        </w:rPr>
      </w:pPr>
    </w:p>
    <w:p w14:paraId="3A539E06" w14:textId="5C109DF2" w:rsidR="0081600C" w:rsidRPr="0081600C" w:rsidRDefault="0081600C" w:rsidP="006069BF">
      <w:pPr>
        <w:rPr>
          <w:rFonts w:cs="Times New Roman"/>
          <w:color w:val="000000"/>
          <w:szCs w:val="24"/>
          <w:shd w:val="clear" w:color="auto" w:fill="FFFFFF"/>
        </w:rPr>
      </w:pPr>
      <w:r>
        <w:rPr>
          <w:rFonts w:cs="Times New Roman"/>
          <w:b/>
          <w:bCs/>
          <w:color w:val="000000"/>
          <w:szCs w:val="24"/>
          <w:shd w:val="clear" w:color="auto" w:fill="FFFFFF"/>
        </w:rPr>
        <w:t>Taxes:</w:t>
      </w:r>
      <w:r>
        <w:rPr>
          <w:rFonts w:cs="Times New Roman"/>
          <w:color w:val="000000"/>
          <w:szCs w:val="24"/>
          <w:shd w:val="clear" w:color="auto" w:fill="FFFFFF"/>
        </w:rPr>
        <w:tab/>
      </w:r>
      <w:r>
        <w:rPr>
          <w:rFonts w:cs="Times New Roman"/>
          <w:color w:val="000000"/>
          <w:szCs w:val="24"/>
          <w:shd w:val="clear" w:color="auto" w:fill="FFFFFF"/>
        </w:rPr>
        <w:tab/>
      </w:r>
      <w:r w:rsidR="00984898">
        <w:rPr>
          <w:rFonts w:cs="Times New Roman"/>
          <w:color w:val="000000"/>
          <w:szCs w:val="24"/>
          <w:shd w:val="clear" w:color="auto" w:fill="FFFFFF"/>
        </w:rPr>
        <w:t xml:space="preserve">Please </w:t>
      </w:r>
      <w:r w:rsidR="00FB0743">
        <w:rPr>
          <w:rFonts w:cs="Times New Roman"/>
          <w:color w:val="000000"/>
          <w:szCs w:val="24"/>
          <w:shd w:val="clear" w:color="auto" w:fill="FFFFFF"/>
        </w:rPr>
        <w:t>do not include</w:t>
      </w:r>
      <w:r w:rsidR="00984898">
        <w:rPr>
          <w:rFonts w:cs="Times New Roman"/>
          <w:color w:val="000000"/>
          <w:szCs w:val="24"/>
          <w:shd w:val="clear" w:color="auto" w:fill="FFFFFF"/>
        </w:rPr>
        <w:t xml:space="preserve"> material sales tax.</w:t>
      </w:r>
    </w:p>
    <w:p w14:paraId="7A86814E" w14:textId="77777777" w:rsidR="006069BF" w:rsidRDefault="006069BF" w:rsidP="006069BF"/>
    <w:p w14:paraId="274997A2" w14:textId="3FC8FA8E" w:rsidR="006069BF" w:rsidRDefault="00A5382D" w:rsidP="00046976">
      <w:r>
        <w:rPr>
          <w:b/>
          <w:bCs/>
        </w:rPr>
        <w:t>Bid Form:</w:t>
      </w:r>
      <w:r w:rsidR="00EF19C5">
        <w:t xml:space="preserve"> </w:t>
      </w:r>
      <w:r w:rsidR="00EF19C5">
        <w:tab/>
      </w:r>
      <w:r w:rsidR="00874688">
        <w:t xml:space="preserve">Be sure to </w:t>
      </w:r>
      <w:r w:rsidR="00487371">
        <w:t xml:space="preserve">include </w:t>
      </w:r>
      <w:r w:rsidR="00277E5B">
        <w:t xml:space="preserve">a </w:t>
      </w:r>
      <w:r w:rsidR="00487371">
        <w:t>cost breakdown of</w:t>
      </w:r>
      <w:r w:rsidR="00874688">
        <w:t xml:space="preserve"> your </w:t>
      </w:r>
      <w:r w:rsidR="00277E5B">
        <w:t>Proposal.</w:t>
      </w:r>
    </w:p>
    <w:p w14:paraId="3C899A42" w14:textId="05EFA002" w:rsidR="00B22816" w:rsidRDefault="00B22816"/>
    <w:p w14:paraId="54DA31E2" w14:textId="6BB12F6C" w:rsidR="00B22816" w:rsidRDefault="00B22816">
      <w:pPr>
        <w:rPr>
          <w:b/>
          <w:bCs/>
        </w:rPr>
      </w:pPr>
      <w:r>
        <w:rPr>
          <w:b/>
          <w:bCs/>
        </w:rPr>
        <w:t>Project Schedule:</w:t>
      </w:r>
    </w:p>
    <w:p w14:paraId="1DAACC31" w14:textId="77FA5D63" w:rsidR="00AF0962" w:rsidRPr="00AA525A" w:rsidRDefault="00B22816" w:rsidP="004E6B23">
      <w:r>
        <w:tab/>
        <w:t>Pre-Submittal Question Deadline:</w:t>
      </w:r>
      <w:r>
        <w:tab/>
      </w:r>
      <w:r w:rsidR="003C4FCC">
        <w:t>0</w:t>
      </w:r>
      <w:r w:rsidR="00FB0743">
        <w:t>9</w:t>
      </w:r>
      <w:r w:rsidR="00381158">
        <w:t>/</w:t>
      </w:r>
      <w:r w:rsidR="003C4FCC">
        <w:t>1</w:t>
      </w:r>
      <w:r w:rsidR="00FB0743">
        <w:t>1</w:t>
      </w:r>
      <w:r w:rsidR="00B53C94">
        <w:t>/2024</w:t>
      </w:r>
      <w:r w:rsidR="00461A7D">
        <w:t xml:space="preserve"> no later than </w:t>
      </w:r>
      <w:r w:rsidR="00FB0743">
        <w:t>3</w:t>
      </w:r>
      <w:r w:rsidR="003C4FCC">
        <w:t>:00pm</w:t>
      </w:r>
    </w:p>
    <w:p w14:paraId="1EAE2BB4" w14:textId="493F2A0C" w:rsidR="00B22816" w:rsidRDefault="00B22816">
      <w:r>
        <w:tab/>
        <w:t>Deadline for Proposal Submittal:</w:t>
      </w:r>
      <w:r>
        <w:tab/>
      </w:r>
      <w:r w:rsidR="003C4FCC">
        <w:t>0</w:t>
      </w:r>
      <w:r w:rsidR="00FB0743">
        <w:t>9</w:t>
      </w:r>
      <w:r w:rsidR="00B53C94">
        <w:t>/</w:t>
      </w:r>
      <w:r w:rsidR="00FB0743">
        <w:t>18</w:t>
      </w:r>
      <w:r w:rsidR="00B53C94">
        <w:t>/2024</w:t>
      </w:r>
      <w:r w:rsidR="00461A7D">
        <w:t xml:space="preserve"> no later than </w:t>
      </w:r>
      <w:r w:rsidR="006069BF">
        <w:t>1</w:t>
      </w:r>
      <w:r w:rsidR="00381158">
        <w:t>1</w:t>
      </w:r>
      <w:r w:rsidR="00461A7D">
        <w:t>:</w:t>
      </w:r>
      <w:r w:rsidR="002E33AD">
        <w:t>0</w:t>
      </w:r>
      <w:r w:rsidR="00461A7D">
        <w:t>0am</w:t>
      </w:r>
    </w:p>
    <w:p w14:paraId="49A689F9" w14:textId="5FABDF75" w:rsidR="005F6FF9" w:rsidRDefault="00B22816">
      <w:r>
        <w:tab/>
        <w:t>Anticipated Construction Duration:</w:t>
      </w:r>
      <w:r w:rsidR="000B6902">
        <w:t xml:space="preserve">   </w:t>
      </w:r>
      <w:r w:rsidR="005F6FF9">
        <w:t xml:space="preserve"> </w:t>
      </w:r>
      <w:r w:rsidR="00FB0743">
        <w:t xml:space="preserve">September </w:t>
      </w:r>
      <w:r w:rsidR="00493C0E">
        <w:t xml:space="preserve">2024 – </w:t>
      </w:r>
      <w:r w:rsidR="00FB0743">
        <w:t xml:space="preserve">April </w:t>
      </w:r>
      <w:r w:rsidR="00B05B20">
        <w:t>202</w:t>
      </w:r>
      <w:r w:rsidR="00FB0743">
        <w:t>5</w:t>
      </w:r>
    </w:p>
    <w:p w14:paraId="5D9661EE" w14:textId="77777777" w:rsidR="00D27516" w:rsidRDefault="00D27516" w:rsidP="00D27516">
      <w:pPr>
        <w:rPr>
          <w:rFonts w:cs="Times New Roman"/>
          <w:color w:val="000000"/>
        </w:rPr>
      </w:pPr>
    </w:p>
    <w:p w14:paraId="21F9437D" w14:textId="5577722A" w:rsidR="00B22816" w:rsidRDefault="00B22816">
      <w:r w:rsidRPr="00B22816">
        <w:t>Please complete the lower portion of this ITB</w:t>
      </w:r>
      <w:r w:rsidR="008E5D16">
        <w:t xml:space="preserve"> to let </w:t>
      </w:r>
      <w:r w:rsidR="00921398">
        <w:t>us</w:t>
      </w:r>
      <w:r w:rsidR="008E5D16">
        <w:t xml:space="preserve"> know if you are bidding</w:t>
      </w:r>
      <w:r w:rsidRPr="00B22816">
        <w:t xml:space="preserve"> and email to </w:t>
      </w:r>
      <w:r w:rsidR="00921398">
        <w:t>the</w:t>
      </w:r>
      <w:r w:rsidR="008E5D16">
        <w:t xml:space="preserve"> </w:t>
      </w:r>
      <w:r w:rsidRPr="00B22816">
        <w:t xml:space="preserve">email address below.  If you have any questions or </w:t>
      </w:r>
      <w:r w:rsidR="00AA525A" w:rsidRPr="00B22816">
        <w:t>comments,</w:t>
      </w:r>
      <w:r w:rsidRPr="00B22816">
        <w:t xml:space="preserve"> feel free to contact me at (970) 245-9343.  </w:t>
      </w:r>
      <w:bookmarkEnd w:id="0"/>
      <w:r w:rsidRPr="00B22816">
        <w:t>Thank you.</w:t>
      </w:r>
    </w:p>
    <w:p w14:paraId="0C061CE1" w14:textId="618EA48D" w:rsidR="00B22816" w:rsidRDefault="00B22816"/>
    <w:p w14:paraId="384B93A2" w14:textId="51CA76C1" w:rsidR="00B22816" w:rsidRDefault="00683B9E">
      <w:r>
        <w:t>Dawson Springer</w:t>
      </w:r>
    </w:p>
    <w:p w14:paraId="7B412498" w14:textId="5D49E002" w:rsidR="00493C0E" w:rsidRDefault="00493C0E">
      <w:r>
        <w:t>Estimator</w:t>
      </w:r>
    </w:p>
    <w:p w14:paraId="39D84508" w14:textId="4948794C" w:rsidR="00B22816" w:rsidRDefault="00B22816">
      <w:r>
        <w:t>Ford Construction Company, Inc.</w:t>
      </w:r>
    </w:p>
    <w:p w14:paraId="7C623272" w14:textId="7CE014BD" w:rsidR="00B22816" w:rsidRDefault="00C37E62">
      <w:hyperlink r:id="rId10" w:history="1">
        <w:r w:rsidR="00683B9E" w:rsidRPr="006A25A9">
          <w:rPr>
            <w:rStyle w:val="Hyperlink"/>
          </w:rPr>
          <w:t>dawsons@fordconstruction.org</w:t>
        </w:r>
      </w:hyperlink>
      <w:r w:rsidR="007F6176">
        <w:t xml:space="preserve"> </w:t>
      </w:r>
    </w:p>
    <w:p w14:paraId="4415AA27" w14:textId="0027D6A3" w:rsidR="00B22816" w:rsidRDefault="00B22816"/>
    <w:tbl>
      <w:tblPr>
        <w:tblStyle w:val="TableGrid"/>
        <w:tblW w:w="0" w:type="auto"/>
        <w:tblLook w:val="04A0" w:firstRow="1" w:lastRow="0" w:firstColumn="1" w:lastColumn="0" w:noHBand="0" w:noVBand="1"/>
      </w:tblPr>
      <w:tblGrid>
        <w:gridCol w:w="1260"/>
        <w:gridCol w:w="184"/>
        <w:gridCol w:w="3236"/>
        <w:gridCol w:w="1242"/>
        <w:gridCol w:w="108"/>
        <w:gridCol w:w="715"/>
        <w:gridCol w:w="810"/>
        <w:gridCol w:w="990"/>
        <w:gridCol w:w="805"/>
      </w:tblGrid>
      <w:tr w:rsidR="00476190" w:rsidRPr="00476190" w14:paraId="5FC0F6BD" w14:textId="77777777" w:rsidTr="00476190">
        <w:tc>
          <w:tcPr>
            <w:tcW w:w="1444" w:type="dxa"/>
            <w:gridSpan w:val="2"/>
            <w:tcBorders>
              <w:top w:val="nil"/>
              <w:left w:val="nil"/>
              <w:bottom w:val="nil"/>
              <w:right w:val="nil"/>
            </w:tcBorders>
          </w:tcPr>
          <w:p w14:paraId="131FA273" w14:textId="77777777" w:rsidR="00476190" w:rsidRPr="00476190" w:rsidRDefault="00476190">
            <w:pPr>
              <w:rPr>
                <w:rFonts w:cs="Times New Roman"/>
                <w:sz w:val="26"/>
                <w:szCs w:val="26"/>
              </w:rPr>
            </w:pPr>
            <w:r w:rsidRPr="00476190">
              <w:rPr>
                <w:rFonts w:ascii="Times New Roman" w:hAnsi="Times New Roman" w:cs="Times New Roman"/>
                <w:sz w:val="26"/>
                <w:szCs w:val="26"/>
              </w:rPr>
              <w:t>Company:</w:t>
            </w:r>
          </w:p>
        </w:tc>
        <w:tc>
          <w:tcPr>
            <w:tcW w:w="3236" w:type="dxa"/>
            <w:tcBorders>
              <w:top w:val="nil"/>
              <w:left w:val="nil"/>
              <w:right w:val="nil"/>
            </w:tcBorders>
          </w:tcPr>
          <w:p w14:paraId="23D5272A" w14:textId="4F7D407C" w:rsidR="00476190" w:rsidRPr="00476190" w:rsidRDefault="00476190">
            <w:pPr>
              <w:rPr>
                <w:rFonts w:ascii="Times New Roman" w:hAnsi="Times New Roman" w:cs="Times New Roman"/>
                <w:sz w:val="26"/>
                <w:szCs w:val="26"/>
              </w:rPr>
            </w:pPr>
          </w:p>
        </w:tc>
        <w:tc>
          <w:tcPr>
            <w:tcW w:w="1242" w:type="dxa"/>
            <w:tcBorders>
              <w:top w:val="nil"/>
              <w:left w:val="nil"/>
              <w:bottom w:val="nil"/>
              <w:right w:val="nil"/>
            </w:tcBorders>
          </w:tcPr>
          <w:p w14:paraId="3DBD5E7F" w14:textId="7FF98682" w:rsidR="00476190" w:rsidRPr="00476190" w:rsidRDefault="00476190">
            <w:pPr>
              <w:rPr>
                <w:rFonts w:cs="Times New Roman"/>
                <w:sz w:val="26"/>
                <w:szCs w:val="26"/>
              </w:rPr>
            </w:pPr>
            <w:r>
              <w:rPr>
                <w:rFonts w:ascii="Times New Roman" w:hAnsi="Times New Roman" w:cs="Times New Roman"/>
                <w:sz w:val="26"/>
                <w:szCs w:val="26"/>
              </w:rPr>
              <w:t xml:space="preserve">  </w:t>
            </w:r>
            <w:r w:rsidRPr="00476190">
              <w:rPr>
                <w:rFonts w:ascii="Times New Roman" w:hAnsi="Times New Roman" w:cs="Times New Roman"/>
                <w:sz w:val="26"/>
                <w:szCs w:val="26"/>
              </w:rPr>
              <w:t>Contact:</w:t>
            </w:r>
          </w:p>
        </w:tc>
        <w:tc>
          <w:tcPr>
            <w:tcW w:w="3428" w:type="dxa"/>
            <w:gridSpan w:val="5"/>
            <w:tcBorders>
              <w:top w:val="nil"/>
              <w:left w:val="nil"/>
              <w:right w:val="nil"/>
            </w:tcBorders>
          </w:tcPr>
          <w:p w14:paraId="434C435C" w14:textId="5363FBBD" w:rsidR="00476190" w:rsidRPr="00476190" w:rsidRDefault="00476190">
            <w:pPr>
              <w:rPr>
                <w:rFonts w:ascii="Times New Roman" w:hAnsi="Times New Roman" w:cs="Times New Roman"/>
                <w:sz w:val="26"/>
                <w:szCs w:val="26"/>
              </w:rPr>
            </w:pPr>
          </w:p>
        </w:tc>
      </w:tr>
      <w:tr w:rsidR="00476190" w:rsidRPr="00476190" w14:paraId="46ACBD61" w14:textId="77777777" w:rsidTr="00476190">
        <w:tc>
          <w:tcPr>
            <w:tcW w:w="1260" w:type="dxa"/>
            <w:tcBorders>
              <w:top w:val="nil"/>
              <w:left w:val="nil"/>
              <w:bottom w:val="nil"/>
              <w:right w:val="nil"/>
            </w:tcBorders>
          </w:tcPr>
          <w:p w14:paraId="2CE92E37" w14:textId="77777777" w:rsidR="00476190" w:rsidRPr="00476190" w:rsidRDefault="00476190">
            <w:pPr>
              <w:rPr>
                <w:rFonts w:cs="Times New Roman"/>
                <w:sz w:val="26"/>
                <w:szCs w:val="26"/>
              </w:rPr>
            </w:pPr>
            <w:r w:rsidRPr="00476190">
              <w:rPr>
                <w:rFonts w:ascii="Times New Roman" w:hAnsi="Times New Roman" w:cs="Times New Roman"/>
                <w:sz w:val="26"/>
                <w:szCs w:val="26"/>
              </w:rPr>
              <w:t>Email:</w:t>
            </w:r>
          </w:p>
        </w:tc>
        <w:tc>
          <w:tcPr>
            <w:tcW w:w="3420" w:type="dxa"/>
            <w:gridSpan w:val="2"/>
            <w:tcBorders>
              <w:left w:val="nil"/>
              <w:right w:val="nil"/>
            </w:tcBorders>
          </w:tcPr>
          <w:p w14:paraId="08C69418" w14:textId="015ECCF3" w:rsidR="00476190" w:rsidRPr="00476190" w:rsidRDefault="00476190">
            <w:pPr>
              <w:rPr>
                <w:rFonts w:ascii="Times New Roman" w:hAnsi="Times New Roman" w:cs="Times New Roman"/>
                <w:sz w:val="26"/>
                <w:szCs w:val="26"/>
              </w:rPr>
            </w:pPr>
          </w:p>
        </w:tc>
        <w:tc>
          <w:tcPr>
            <w:tcW w:w="1350" w:type="dxa"/>
            <w:gridSpan w:val="2"/>
            <w:tcBorders>
              <w:top w:val="nil"/>
              <w:left w:val="nil"/>
              <w:bottom w:val="nil"/>
              <w:right w:val="nil"/>
            </w:tcBorders>
          </w:tcPr>
          <w:p w14:paraId="3391E5B8" w14:textId="24FF031B" w:rsidR="00476190" w:rsidRPr="00476190" w:rsidRDefault="00476190">
            <w:pPr>
              <w:rPr>
                <w:rFonts w:cs="Times New Roman"/>
                <w:sz w:val="26"/>
                <w:szCs w:val="26"/>
              </w:rPr>
            </w:pPr>
            <w:r>
              <w:rPr>
                <w:rFonts w:ascii="Times New Roman" w:hAnsi="Times New Roman" w:cs="Times New Roman"/>
                <w:sz w:val="26"/>
                <w:szCs w:val="26"/>
              </w:rPr>
              <w:t xml:space="preserve">  </w:t>
            </w:r>
            <w:r w:rsidRPr="00476190">
              <w:rPr>
                <w:rFonts w:ascii="Times New Roman" w:hAnsi="Times New Roman" w:cs="Times New Roman"/>
                <w:sz w:val="26"/>
                <w:szCs w:val="26"/>
              </w:rPr>
              <w:t>Phone:</w:t>
            </w:r>
          </w:p>
        </w:tc>
        <w:tc>
          <w:tcPr>
            <w:tcW w:w="3320" w:type="dxa"/>
            <w:gridSpan w:val="4"/>
            <w:tcBorders>
              <w:left w:val="nil"/>
              <w:right w:val="nil"/>
            </w:tcBorders>
          </w:tcPr>
          <w:p w14:paraId="452C119E" w14:textId="3923F59A" w:rsidR="00476190" w:rsidRPr="00476190" w:rsidRDefault="00476190">
            <w:pPr>
              <w:rPr>
                <w:rFonts w:ascii="Times New Roman" w:hAnsi="Times New Roman" w:cs="Times New Roman"/>
                <w:sz w:val="26"/>
                <w:szCs w:val="26"/>
              </w:rPr>
            </w:pPr>
          </w:p>
        </w:tc>
      </w:tr>
      <w:tr w:rsidR="00476190" w:rsidRPr="00476190" w14:paraId="2101A19B" w14:textId="77777777" w:rsidTr="00476190">
        <w:tc>
          <w:tcPr>
            <w:tcW w:w="1260" w:type="dxa"/>
            <w:tcBorders>
              <w:top w:val="nil"/>
              <w:left w:val="nil"/>
              <w:bottom w:val="nil"/>
              <w:right w:val="nil"/>
            </w:tcBorders>
          </w:tcPr>
          <w:p w14:paraId="4461224B" w14:textId="77777777" w:rsidR="00476190" w:rsidRPr="00476190" w:rsidRDefault="00476190">
            <w:pPr>
              <w:rPr>
                <w:rFonts w:cs="Times New Roman"/>
                <w:sz w:val="26"/>
                <w:szCs w:val="26"/>
              </w:rPr>
            </w:pPr>
            <w:r w:rsidRPr="00476190">
              <w:rPr>
                <w:rFonts w:ascii="Times New Roman" w:hAnsi="Times New Roman" w:cs="Times New Roman"/>
                <w:sz w:val="26"/>
                <w:szCs w:val="26"/>
              </w:rPr>
              <w:lastRenderedPageBreak/>
              <w:t>Trade:</w:t>
            </w:r>
          </w:p>
        </w:tc>
        <w:tc>
          <w:tcPr>
            <w:tcW w:w="3420" w:type="dxa"/>
            <w:gridSpan w:val="2"/>
            <w:tcBorders>
              <w:left w:val="nil"/>
              <w:right w:val="nil"/>
            </w:tcBorders>
          </w:tcPr>
          <w:p w14:paraId="6BEA0A0D" w14:textId="521D2D56" w:rsidR="00476190" w:rsidRPr="00476190" w:rsidRDefault="00476190">
            <w:pPr>
              <w:rPr>
                <w:rFonts w:ascii="Times New Roman" w:hAnsi="Times New Roman" w:cs="Times New Roman"/>
                <w:sz w:val="26"/>
                <w:szCs w:val="26"/>
              </w:rPr>
            </w:pPr>
          </w:p>
        </w:tc>
        <w:tc>
          <w:tcPr>
            <w:tcW w:w="2065" w:type="dxa"/>
            <w:gridSpan w:val="3"/>
            <w:tcBorders>
              <w:top w:val="nil"/>
              <w:left w:val="nil"/>
              <w:bottom w:val="nil"/>
              <w:right w:val="nil"/>
            </w:tcBorders>
          </w:tcPr>
          <w:p w14:paraId="1272192F" w14:textId="69AA73FD" w:rsidR="00476190" w:rsidRPr="00476190" w:rsidRDefault="00476190">
            <w:pPr>
              <w:rPr>
                <w:rFonts w:cs="Times New Roman"/>
                <w:sz w:val="26"/>
                <w:szCs w:val="26"/>
              </w:rPr>
            </w:pPr>
            <w:r>
              <w:rPr>
                <w:rFonts w:ascii="Times New Roman" w:hAnsi="Times New Roman" w:cs="Times New Roman"/>
                <w:sz w:val="26"/>
                <w:szCs w:val="26"/>
              </w:rPr>
              <w:t xml:space="preserve">  </w:t>
            </w:r>
            <w:r w:rsidRPr="00476190">
              <w:rPr>
                <w:rFonts w:ascii="Times New Roman" w:hAnsi="Times New Roman" w:cs="Times New Roman"/>
                <w:sz w:val="26"/>
                <w:szCs w:val="26"/>
              </w:rPr>
              <w:t xml:space="preserve">Bidding: </w:t>
            </w:r>
            <w:r>
              <w:rPr>
                <w:rFonts w:ascii="Times New Roman" w:hAnsi="Times New Roman" w:cs="Times New Roman"/>
                <w:sz w:val="26"/>
                <w:szCs w:val="26"/>
              </w:rPr>
              <w:t xml:space="preserve">   </w:t>
            </w:r>
            <w:r w:rsidRPr="00476190">
              <w:rPr>
                <w:rFonts w:ascii="Times New Roman" w:hAnsi="Times New Roman" w:cs="Times New Roman"/>
                <w:sz w:val="26"/>
                <w:szCs w:val="26"/>
              </w:rPr>
              <w:t xml:space="preserve">YES                     </w:t>
            </w:r>
          </w:p>
        </w:tc>
        <w:tc>
          <w:tcPr>
            <w:tcW w:w="810" w:type="dxa"/>
            <w:tcBorders>
              <w:left w:val="nil"/>
              <w:right w:val="nil"/>
            </w:tcBorders>
          </w:tcPr>
          <w:p w14:paraId="4905395D" w14:textId="77777777" w:rsidR="00476190" w:rsidRPr="00476190" w:rsidRDefault="00476190">
            <w:pPr>
              <w:rPr>
                <w:rFonts w:cs="Times New Roman"/>
                <w:sz w:val="26"/>
                <w:szCs w:val="26"/>
              </w:rPr>
            </w:pPr>
          </w:p>
        </w:tc>
        <w:tc>
          <w:tcPr>
            <w:tcW w:w="990" w:type="dxa"/>
            <w:tcBorders>
              <w:top w:val="nil"/>
              <w:left w:val="nil"/>
              <w:bottom w:val="nil"/>
              <w:right w:val="nil"/>
            </w:tcBorders>
          </w:tcPr>
          <w:p w14:paraId="6EF909F5" w14:textId="2C33A2D6" w:rsidR="00476190" w:rsidRPr="00476190" w:rsidRDefault="00476190">
            <w:pPr>
              <w:rPr>
                <w:rFonts w:cs="Times New Roman"/>
                <w:sz w:val="26"/>
                <w:szCs w:val="26"/>
              </w:rPr>
            </w:pPr>
            <w:r>
              <w:rPr>
                <w:rFonts w:ascii="Times New Roman" w:hAnsi="Times New Roman" w:cs="Times New Roman"/>
                <w:sz w:val="26"/>
                <w:szCs w:val="26"/>
              </w:rPr>
              <w:t xml:space="preserve">      </w:t>
            </w:r>
            <w:r w:rsidRPr="00476190">
              <w:rPr>
                <w:rFonts w:ascii="Times New Roman" w:hAnsi="Times New Roman" w:cs="Times New Roman"/>
                <w:sz w:val="26"/>
                <w:szCs w:val="26"/>
              </w:rPr>
              <w:t>NO</w:t>
            </w:r>
          </w:p>
        </w:tc>
        <w:tc>
          <w:tcPr>
            <w:tcW w:w="805" w:type="dxa"/>
            <w:tcBorders>
              <w:left w:val="nil"/>
              <w:right w:val="nil"/>
            </w:tcBorders>
          </w:tcPr>
          <w:p w14:paraId="0C90906F" w14:textId="49F24976" w:rsidR="00476190" w:rsidRPr="00476190" w:rsidRDefault="00476190">
            <w:pPr>
              <w:rPr>
                <w:rFonts w:ascii="Times New Roman" w:hAnsi="Times New Roman" w:cs="Times New Roman"/>
                <w:sz w:val="26"/>
                <w:szCs w:val="26"/>
              </w:rPr>
            </w:pPr>
          </w:p>
        </w:tc>
      </w:tr>
    </w:tbl>
    <w:p w14:paraId="197E01A7" w14:textId="77777777" w:rsidR="00636188" w:rsidRPr="006C6CA6" w:rsidRDefault="00636188" w:rsidP="005D0206"/>
    <w:sectPr w:rsidR="00636188" w:rsidRPr="006C6CA6" w:rsidSect="005D0206">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0708" w14:textId="77777777" w:rsidR="00A73DA4" w:rsidRDefault="00A73DA4" w:rsidP="00E10680">
      <w:pPr>
        <w:spacing w:line="240" w:lineRule="auto"/>
      </w:pPr>
      <w:r>
        <w:separator/>
      </w:r>
    </w:p>
  </w:endnote>
  <w:endnote w:type="continuationSeparator" w:id="0">
    <w:p w14:paraId="6DC7C22C" w14:textId="77777777" w:rsidR="00A73DA4" w:rsidRDefault="00A73DA4" w:rsidP="00E10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629E" w14:textId="77777777" w:rsidR="00A73DA4" w:rsidRDefault="00A73DA4" w:rsidP="00E10680">
      <w:pPr>
        <w:spacing w:line="240" w:lineRule="auto"/>
      </w:pPr>
      <w:r>
        <w:separator/>
      </w:r>
    </w:p>
  </w:footnote>
  <w:footnote w:type="continuationSeparator" w:id="0">
    <w:p w14:paraId="26C7C584" w14:textId="77777777" w:rsidR="00A73DA4" w:rsidRDefault="00A73DA4" w:rsidP="00E106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1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4047"/>
      <w:gridCol w:w="5122"/>
    </w:tblGrid>
    <w:tr w:rsidR="00E10680" w14:paraId="6F805B6F" w14:textId="77777777" w:rsidTr="00361C48">
      <w:tc>
        <w:tcPr>
          <w:tcW w:w="1440" w:type="dxa"/>
        </w:tcPr>
        <w:p w14:paraId="0D873350" w14:textId="77777777" w:rsidR="00E10680" w:rsidRDefault="00E10680" w:rsidP="00E94FDF">
          <w:r>
            <w:rPr>
              <w:rFonts w:ascii="Times New Roman" w:eastAsiaTheme="minorEastAsia" w:hAnsi="Times New Roman"/>
              <w:sz w:val="24"/>
            </w:rPr>
            <w:object w:dxaOrig="1230" w:dyaOrig="1470" w14:anchorId="0E4F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3.5pt">
                <v:imagedata r:id="rId1" o:title=""/>
              </v:shape>
              <o:OLEObject Type="Embed" ProgID="Presentations.Drawing.21" ShapeID="_x0000_i1025" DrawAspect="Content" ObjectID="_1786943109" r:id="rId2"/>
            </w:object>
          </w:r>
        </w:p>
      </w:tc>
      <w:tc>
        <w:tcPr>
          <w:tcW w:w="4050" w:type="dxa"/>
        </w:tcPr>
        <w:p w14:paraId="16C8451A" w14:textId="77777777" w:rsidR="00E10680" w:rsidRDefault="00E10680" w:rsidP="00E94FDF">
          <w:pPr>
            <w:rPr>
              <w:rFonts w:ascii="Times New Roman" w:hAnsi="Times New Roman"/>
              <w:b/>
              <w:bCs/>
              <w:sz w:val="24"/>
              <w:szCs w:val="24"/>
            </w:rPr>
          </w:pPr>
        </w:p>
        <w:p w14:paraId="1C0FC366" w14:textId="77777777" w:rsidR="00E10680" w:rsidRPr="00A93918" w:rsidRDefault="00E10680" w:rsidP="00E94FDF">
          <w:pPr>
            <w:rPr>
              <w:rFonts w:ascii="Times New Roman" w:hAnsi="Times New Roman"/>
              <w:b/>
              <w:bCs/>
              <w:sz w:val="24"/>
              <w:szCs w:val="24"/>
            </w:rPr>
          </w:pPr>
          <w:r w:rsidRPr="00A93918">
            <w:rPr>
              <w:rFonts w:ascii="Times New Roman" w:hAnsi="Times New Roman"/>
              <w:b/>
              <w:bCs/>
              <w:sz w:val="24"/>
              <w:szCs w:val="24"/>
            </w:rPr>
            <w:t>Ford Construction Company, Inc.</w:t>
          </w:r>
        </w:p>
        <w:p w14:paraId="23C7E870" w14:textId="77777777" w:rsidR="00E10680" w:rsidRPr="00A93918" w:rsidRDefault="00E10680" w:rsidP="00E94FDF">
          <w:pPr>
            <w:rPr>
              <w:rFonts w:ascii="Times New Roman" w:hAnsi="Times New Roman"/>
              <w:sz w:val="20"/>
              <w:szCs w:val="20"/>
            </w:rPr>
          </w:pPr>
          <w:r w:rsidRPr="00A93918">
            <w:rPr>
              <w:rFonts w:ascii="Times New Roman" w:hAnsi="Times New Roman"/>
              <w:sz w:val="20"/>
              <w:szCs w:val="20"/>
            </w:rPr>
            <w:t>560 25 R</w:t>
          </w:r>
          <w:r>
            <w:rPr>
              <w:rFonts w:ascii="Times New Roman" w:hAnsi="Times New Roman"/>
              <w:sz w:val="20"/>
              <w:szCs w:val="20"/>
            </w:rPr>
            <w:t>oa</w:t>
          </w:r>
          <w:r w:rsidRPr="00A93918">
            <w:rPr>
              <w:rFonts w:ascii="Times New Roman" w:hAnsi="Times New Roman"/>
              <w:sz w:val="20"/>
              <w:szCs w:val="20"/>
            </w:rPr>
            <w:t>d</w:t>
          </w:r>
        </w:p>
        <w:p w14:paraId="472CD5FF" w14:textId="77777777" w:rsidR="00E10680" w:rsidRPr="00A93918" w:rsidRDefault="00E10680" w:rsidP="00E94FDF">
          <w:pPr>
            <w:rPr>
              <w:rFonts w:ascii="Times New Roman" w:hAnsi="Times New Roman"/>
              <w:sz w:val="20"/>
              <w:szCs w:val="20"/>
            </w:rPr>
          </w:pPr>
          <w:r w:rsidRPr="00A93918">
            <w:rPr>
              <w:rFonts w:ascii="Times New Roman" w:hAnsi="Times New Roman"/>
              <w:sz w:val="20"/>
              <w:szCs w:val="20"/>
            </w:rPr>
            <w:t>Grand Junction, CO 81505</w:t>
          </w:r>
        </w:p>
        <w:p w14:paraId="1E1A7227" w14:textId="77777777" w:rsidR="00E10680" w:rsidRDefault="00E10680" w:rsidP="00E94FDF">
          <w:r w:rsidRPr="00A93918">
            <w:rPr>
              <w:rFonts w:ascii="Times New Roman" w:hAnsi="Times New Roman"/>
              <w:sz w:val="20"/>
              <w:szCs w:val="20"/>
            </w:rPr>
            <w:t>Phone: (970) 245-9343</w:t>
          </w:r>
        </w:p>
      </w:tc>
      <w:tc>
        <w:tcPr>
          <w:tcW w:w="5125" w:type="dxa"/>
        </w:tcPr>
        <w:p w14:paraId="779A05D3" w14:textId="77777777" w:rsidR="00E10680" w:rsidRDefault="00E10680" w:rsidP="00E94FDF">
          <w:pPr>
            <w:jc w:val="right"/>
            <w:rPr>
              <w:rFonts w:ascii="Times New Roman" w:hAnsi="Times New Roman"/>
              <w:b/>
              <w:bCs/>
              <w:sz w:val="28"/>
              <w:szCs w:val="28"/>
            </w:rPr>
          </w:pPr>
        </w:p>
        <w:p w14:paraId="6ADE70AD" w14:textId="2606B0A3" w:rsidR="00E10680" w:rsidRDefault="00031A5F" w:rsidP="00E94FDF">
          <w:pPr>
            <w:jc w:val="right"/>
            <w:rPr>
              <w:rFonts w:ascii="Times New Roman" w:hAnsi="Times New Roman"/>
              <w:b/>
              <w:bCs/>
              <w:sz w:val="28"/>
              <w:szCs w:val="28"/>
            </w:rPr>
          </w:pPr>
          <w:r>
            <w:rPr>
              <w:rFonts w:ascii="Times New Roman" w:hAnsi="Times New Roman"/>
              <w:b/>
              <w:bCs/>
              <w:sz w:val="28"/>
              <w:szCs w:val="28"/>
            </w:rPr>
            <w:t>INVITATION TO BID</w:t>
          </w:r>
        </w:p>
        <w:p w14:paraId="729594F4" w14:textId="77777777" w:rsidR="00E10680" w:rsidRDefault="00E10680" w:rsidP="00E94FDF">
          <w:pPr>
            <w:jc w:val="right"/>
          </w:pPr>
        </w:p>
      </w:tc>
    </w:tr>
  </w:tbl>
  <w:p w14:paraId="21FD981D" w14:textId="77777777" w:rsidR="00E10680" w:rsidRDefault="00E10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80"/>
    <w:rsid w:val="00007BFD"/>
    <w:rsid w:val="00031A5F"/>
    <w:rsid w:val="00046976"/>
    <w:rsid w:val="00083B55"/>
    <w:rsid w:val="00085ECE"/>
    <w:rsid w:val="00093BA0"/>
    <w:rsid w:val="000B6902"/>
    <w:rsid w:val="000C01EC"/>
    <w:rsid w:val="000C601A"/>
    <w:rsid w:val="000E26AE"/>
    <w:rsid w:val="00124659"/>
    <w:rsid w:val="00152A9C"/>
    <w:rsid w:val="001842D9"/>
    <w:rsid w:val="001850EA"/>
    <w:rsid w:val="001A7AB9"/>
    <w:rsid w:val="001E6D52"/>
    <w:rsid w:val="001F2A4E"/>
    <w:rsid w:val="001F52BC"/>
    <w:rsid w:val="00205611"/>
    <w:rsid w:val="00221217"/>
    <w:rsid w:val="00224E87"/>
    <w:rsid w:val="00244667"/>
    <w:rsid w:val="002536D1"/>
    <w:rsid w:val="00277E5B"/>
    <w:rsid w:val="002A0917"/>
    <w:rsid w:val="002A1269"/>
    <w:rsid w:val="002E33AD"/>
    <w:rsid w:val="002F46E2"/>
    <w:rsid w:val="003237B3"/>
    <w:rsid w:val="00345DC3"/>
    <w:rsid w:val="00364703"/>
    <w:rsid w:val="00372B3B"/>
    <w:rsid w:val="00381158"/>
    <w:rsid w:val="003C4FCC"/>
    <w:rsid w:val="0043727F"/>
    <w:rsid w:val="00451AE3"/>
    <w:rsid w:val="00461A7D"/>
    <w:rsid w:val="004701AC"/>
    <w:rsid w:val="004724AE"/>
    <w:rsid w:val="00476190"/>
    <w:rsid w:val="00486A70"/>
    <w:rsid w:val="00487371"/>
    <w:rsid w:val="004908F7"/>
    <w:rsid w:val="00493C0E"/>
    <w:rsid w:val="004957D4"/>
    <w:rsid w:val="004A0E9E"/>
    <w:rsid w:val="004E6B23"/>
    <w:rsid w:val="005558B3"/>
    <w:rsid w:val="00573E9C"/>
    <w:rsid w:val="005772AB"/>
    <w:rsid w:val="005C6E1C"/>
    <w:rsid w:val="005D0206"/>
    <w:rsid w:val="005D58C6"/>
    <w:rsid w:val="005E36E9"/>
    <w:rsid w:val="005F6FF9"/>
    <w:rsid w:val="006069BF"/>
    <w:rsid w:val="00624844"/>
    <w:rsid w:val="00636188"/>
    <w:rsid w:val="00643D23"/>
    <w:rsid w:val="006541D4"/>
    <w:rsid w:val="00683B9E"/>
    <w:rsid w:val="006875FB"/>
    <w:rsid w:val="00696045"/>
    <w:rsid w:val="006C6CA6"/>
    <w:rsid w:val="006F7899"/>
    <w:rsid w:val="0070481C"/>
    <w:rsid w:val="0076788A"/>
    <w:rsid w:val="007F1BF5"/>
    <w:rsid w:val="007F6176"/>
    <w:rsid w:val="0081600C"/>
    <w:rsid w:val="00823832"/>
    <w:rsid w:val="00837A27"/>
    <w:rsid w:val="00845FF5"/>
    <w:rsid w:val="00852C85"/>
    <w:rsid w:val="00874688"/>
    <w:rsid w:val="00893D11"/>
    <w:rsid w:val="008B30C1"/>
    <w:rsid w:val="008E5D16"/>
    <w:rsid w:val="00900117"/>
    <w:rsid w:val="00921398"/>
    <w:rsid w:val="00921A05"/>
    <w:rsid w:val="00945E6E"/>
    <w:rsid w:val="00984898"/>
    <w:rsid w:val="009B755C"/>
    <w:rsid w:val="009C552F"/>
    <w:rsid w:val="009D4BB7"/>
    <w:rsid w:val="009E3C7A"/>
    <w:rsid w:val="00A01B09"/>
    <w:rsid w:val="00A13020"/>
    <w:rsid w:val="00A43795"/>
    <w:rsid w:val="00A5382D"/>
    <w:rsid w:val="00A73DA4"/>
    <w:rsid w:val="00A86781"/>
    <w:rsid w:val="00A8744A"/>
    <w:rsid w:val="00AA525A"/>
    <w:rsid w:val="00AF0962"/>
    <w:rsid w:val="00AF1252"/>
    <w:rsid w:val="00AF1BAF"/>
    <w:rsid w:val="00B025FE"/>
    <w:rsid w:val="00B05B20"/>
    <w:rsid w:val="00B22816"/>
    <w:rsid w:val="00B25A1E"/>
    <w:rsid w:val="00B37F12"/>
    <w:rsid w:val="00B53C94"/>
    <w:rsid w:val="00BA1667"/>
    <w:rsid w:val="00BD4CAD"/>
    <w:rsid w:val="00C31350"/>
    <w:rsid w:val="00C37E62"/>
    <w:rsid w:val="00C53DC6"/>
    <w:rsid w:val="00C80511"/>
    <w:rsid w:val="00CA5497"/>
    <w:rsid w:val="00CE17B4"/>
    <w:rsid w:val="00D27516"/>
    <w:rsid w:val="00D3330A"/>
    <w:rsid w:val="00D33A08"/>
    <w:rsid w:val="00D34E75"/>
    <w:rsid w:val="00D71BC1"/>
    <w:rsid w:val="00DA6AB7"/>
    <w:rsid w:val="00E10680"/>
    <w:rsid w:val="00E21960"/>
    <w:rsid w:val="00E368B2"/>
    <w:rsid w:val="00E76AF7"/>
    <w:rsid w:val="00E92EC6"/>
    <w:rsid w:val="00EE2833"/>
    <w:rsid w:val="00EF19C5"/>
    <w:rsid w:val="00EF6451"/>
    <w:rsid w:val="00F41546"/>
    <w:rsid w:val="00F516C4"/>
    <w:rsid w:val="00FB0743"/>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B610D"/>
  <w15:chartTrackingRefBased/>
  <w15:docId w15:val="{33DA75CA-DCA1-4374-A03B-79508C4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680"/>
    <w:pPr>
      <w:tabs>
        <w:tab w:val="center" w:pos="4680"/>
        <w:tab w:val="right" w:pos="9360"/>
      </w:tabs>
      <w:spacing w:line="240" w:lineRule="auto"/>
    </w:pPr>
  </w:style>
  <w:style w:type="character" w:customStyle="1" w:styleId="HeaderChar">
    <w:name w:val="Header Char"/>
    <w:basedOn w:val="DefaultParagraphFont"/>
    <w:link w:val="Header"/>
    <w:uiPriority w:val="99"/>
    <w:rsid w:val="00E10680"/>
  </w:style>
  <w:style w:type="paragraph" w:styleId="Footer">
    <w:name w:val="footer"/>
    <w:basedOn w:val="Normal"/>
    <w:link w:val="FooterChar"/>
    <w:uiPriority w:val="99"/>
    <w:unhideWhenUsed/>
    <w:rsid w:val="00E10680"/>
    <w:pPr>
      <w:tabs>
        <w:tab w:val="center" w:pos="4680"/>
        <w:tab w:val="right" w:pos="9360"/>
      </w:tabs>
      <w:spacing w:line="240" w:lineRule="auto"/>
    </w:pPr>
  </w:style>
  <w:style w:type="character" w:customStyle="1" w:styleId="FooterChar">
    <w:name w:val="Footer Char"/>
    <w:basedOn w:val="DefaultParagraphFont"/>
    <w:link w:val="Footer"/>
    <w:uiPriority w:val="99"/>
    <w:rsid w:val="00E10680"/>
  </w:style>
  <w:style w:type="table" w:styleId="TableGrid">
    <w:name w:val="Table Grid"/>
    <w:basedOn w:val="TableNormal"/>
    <w:uiPriority w:val="39"/>
    <w:rsid w:val="00E10680"/>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1A5F"/>
    <w:rPr>
      <w:color w:val="0563C1" w:themeColor="hyperlink"/>
      <w:u w:val="single"/>
    </w:rPr>
  </w:style>
  <w:style w:type="character" w:styleId="UnresolvedMention">
    <w:name w:val="Unresolved Mention"/>
    <w:basedOn w:val="DefaultParagraphFont"/>
    <w:uiPriority w:val="99"/>
    <w:semiHidden/>
    <w:unhideWhenUsed/>
    <w:rsid w:val="0003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wsons@fordconstruction.org" TargetMode="External"/><Relationship Id="rId4" Type="http://schemas.openxmlformats.org/officeDocument/2006/relationships/styles" Target="styles.xml"/><Relationship Id="rId9" Type="http://schemas.openxmlformats.org/officeDocument/2006/relationships/hyperlink" Target="https://www.fordconstruction.org/bidding-columbine-park-office-remode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C82D2DE65E64BA7A84E330E05F679" ma:contentTypeVersion="2" ma:contentTypeDescription="Create a new document." ma:contentTypeScope="" ma:versionID="02bf3a85a2624c39ef0f03895c7847a4">
  <xsd:schema xmlns:xsd="http://www.w3.org/2001/XMLSchema" xmlns:xs="http://www.w3.org/2001/XMLSchema" xmlns:p="http://schemas.microsoft.com/office/2006/metadata/properties" xmlns:ns3="21be9570-6a99-4b4b-8580-3ca985898122" targetNamespace="http://schemas.microsoft.com/office/2006/metadata/properties" ma:root="true" ma:fieldsID="f2f9edf8c52bfa167c366aab3ea33652" ns3:_="">
    <xsd:import namespace="21be9570-6a99-4b4b-8580-3ca9858981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e9570-6a99-4b4b-8580-3ca985898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EB037-267E-4DC4-8ED9-2E87676D7704}">
  <ds:schemaRefs>
    <ds:schemaRef ds:uri="http://schemas.microsoft.com/sharepoint/v3/contenttype/forms"/>
  </ds:schemaRefs>
</ds:datastoreItem>
</file>

<file path=customXml/itemProps2.xml><?xml version="1.0" encoding="utf-8"?>
<ds:datastoreItem xmlns:ds="http://schemas.openxmlformats.org/officeDocument/2006/customXml" ds:itemID="{59FEA4B4-1B44-41BB-B363-3415BF058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83E4F-3A33-4287-B225-D708C2514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e9570-6a99-4b4b-8580-3ca985898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Decker</dc:creator>
  <cp:keywords/>
  <dc:description/>
  <cp:lastModifiedBy>Dawson Springer</cp:lastModifiedBy>
  <cp:revision>18</cp:revision>
  <cp:lastPrinted>2023-09-18T19:56:00Z</cp:lastPrinted>
  <dcterms:created xsi:type="dcterms:W3CDTF">2024-03-08T15:59:00Z</dcterms:created>
  <dcterms:modified xsi:type="dcterms:W3CDTF">2024-09-04T14:19:00Z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0x010100633C82D2DE65E64BA7A84E330E05F679</vt:lpwstr>
  </property>
</Properties>
</file>